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4968000" cy="114705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riginal_Titel_Yesil_Pflasterbau(20260818-112159)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68000" cy="114705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0"/>
        <w:jc w:val="center"/>
      </w:pPr>
      <w:r>
        <w:rPr>
          <w:rFonts w:ascii="Arial" w:hAnsi="Arial"/>
          <w:b/>
          <w:i w:val="0"/>
          <w:color w:val="B40009"/>
          <w:sz w:val="34"/>
        </w:rPr>
        <w:t>PROJEKTANFRAGE – RINNENARBEITEN</w:t>
      </w:r>
    </w:p>
    <w:p>
      <w:pPr>
        <w:spacing w:after="80"/>
        <w:jc w:val="center"/>
      </w:pPr>
      <w:r>
        <w:rPr>
          <w:rFonts w:ascii="Arial" w:hAnsi="Arial"/>
          <w:b w:val="0"/>
          <w:i w:val="0"/>
          <w:color w:val="555555"/>
          <w:sz w:val="16"/>
        </w:rPr>
        <w:t>Bitte füllen Sie die Angaben möglichst vollständig aus. So können wir Ihr Vorhaben schnell prüfen und Sie gezielt kontaktieren.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48"/>
      </w:tblGrid>
      <w:tr>
        <w:tc>
          <w:tcPr>
            <w:tcW w:type="dxa" w:w="10148"/>
            <w:shd w:fill="B40009"/>
            <w:tcMar>
              <w:top w:w="50" w:type="dxa"/>
              <w:start w:w="105" w:type="dxa"/>
              <w:bottom w:w="50" w:type="dxa"/>
              <w:end w:w="105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1. AUFTRAGGEBER UND KONTAKTDATEN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7D7D7"/>
          <w:left w:val="single" w:sz="5" w:color="D7D7D7"/>
          <w:bottom w:val="single" w:sz="5" w:color="D7D7D7"/>
          <w:right w:val="single" w:sz="5" w:color="D7D7D7"/>
          <w:insideH w:val="single" w:sz="5" w:color="D7D7D7"/>
          <w:insideV w:val="single" w:sz="5" w:color="D7D7D7"/>
        </w:tblBorders>
      </w:tblPr>
      <w:tblGrid>
        <w:gridCol w:w="4989"/>
        <w:gridCol w:w="4989"/>
      </w:tblGrid>
      <w:tr>
        <w:tc>
          <w:tcPr>
            <w:tcW w:type="dxa" w:w="507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i w:val="0"/>
                <w:color w:val="555555"/>
                <w:sz w:val="16"/>
              </w:rPr>
              <w:t>Kundenart</w:t>
            </w:r>
          </w:p>
        </w:tc>
        <w:tc>
          <w:tcPr>
            <w:tcW w:type="dxa" w:w="507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0" w:line="259" w:lineRule="auto"/>
            </w:pPr>
            <w:r/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Privatkunde</w:t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Gewerbekunde</w:t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Öffentlicher Auftraggeber</w:t>
            </w:r>
          </w:p>
        </w:tc>
      </w:tr>
      <w:tr>
        <w:tc>
          <w:tcPr>
            <w:tcW w:type="dxa" w:w="507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i w:val="0"/>
                <w:color w:val="555555"/>
                <w:sz w:val="16"/>
              </w:rPr>
              <w:t>Firma / Behörde (falls zutreffend)</w:t>
            </w:r>
            <w:r>
              <w:rPr>
                <w:rFonts w:ascii="Arial" w:hAnsi="Arial"/>
                <w:b w:val="0"/>
                <w:i w:val="0"/>
                <w:color w:val="9B9B9B"/>
                <w:sz w:val="14"/>
              </w:rPr>
              <w:br/>
              <w:t>________________________________________________________________</w:t>
            </w:r>
          </w:p>
        </w:tc>
        <w:tc>
          <w:tcPr>
            <w:tcW w:type="dxa" w:w="507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i w:val="0"/>
                <w:color w:val="555555"/>
                <w:sz w:val="16"/>
              </w:rPr>
              <w:t>Vor- und Nachname / Ansprechpartner</w:t>
            </w:r>
            <w:r>
              <w:rPr>
                <w:rFonts w:ascii="Arial" w:hAnsi="Arial"/>
                <w:b w:val="0"/>
                <w:i w:val="0"/>
                <w:color w:val="9B9B9B"/>
                <w:sz w:val="14"/>
              </w:rPr>
              <w:br/>
              <w:t>________________________________________________________________</w:t>
            </w:r>
          </w:p>
        </w:tc>
      </w:tr>
      <w:tr>
        <w:tc>
          <w:tcPr>
            <w:tcW w:type="dxa" w:w="507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i w:val="0"/>
                <w:color w:val="555555"/>
                <w:sz w:val="16"/>
              </w:rPr>
              <w:t>Straße, Hausnummer, PLZ, Ort</w:t>
            </w:r>
            <w:r>
              <w:rPr>
                <w:rFonts w:ascii="Arial" w:hAnsi="Arial"/>
                <w:b w:val="0"/>
                <w:i w:val="0"/>
                <w:color w:val="9B9B9B"/>
                <w:sz w:val="14"/>
              </w:rPr>
              <w:br/>
              <w:t>________________________________________________________________</w:t>
            </w:r>
          </w:p>
        </w:tc>
        <w:tc>
          <w:tcPr>
            <w:tcW w:type="dxa" w:w="507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i w:val="0"/>
                <w:color w:val="555555"/>
                <w:sz w:val="16"/>
              </w:rPr>
              <w:t>Telefon / Mobil und E-Mail</w:t>
            </w:r>
            <w:r>
              <w:rPr>
                <w:rFonts w:ascii="Arial" w:hAnsi="Arial"/>
                <w:b w:val="0"/>
                <w:i w:val="0"/>
                <w:color w:val="9B9B9B"/>
                <w:sz w:val="14"/>
              </w:rPr>
              <w:br/>
              <w:t>________________________________________________________________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48"/>
      </w:tblGrid>
      <w:tr>
        <w:tc>
          <w:tcPr>
            <w:tcW w:type="dxa" w:w="10148"/>
            <w:shd w:fill="B40009"/>
            <w:tcMar>
              <w:top w:w="50" w:type="dxa"/>
              <w:start w:w="105" w:type="dxa"/>
              <w:bottom w:w="50" w:type="dxa"/>
              <w:end w:w="105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2. ANGABEN ZUM PROJEKT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7D7D7"/>
          <w:left w:val="single" w:sz="5" w:color="D7D7D7"/>
          <w:bottom w:val="single" w:sz="5" w:color="D7D7D7"/>
          <w:right w:val="single" w:sz="5" w:color="D7D7D7"/>
          <w:insideH w:val="single" w:sz="5" w:color="D7D7D7"/>
          <w:insideV w:val="single" w:sz="5" w:color="D7D7D7"/>
        </w:tblBorders>
      </w:tblPr>
      <w:tblGrid>
        <w:gridCol w:w="5074"/>
        <w:gridCol w:w="5074"/>
      </w:tblGrid>
      <w:tr>
        <w:tc>
          <w:tcPr>
            <w:tcW w:type="dxa" w:w="5074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i w:val="0"/>
                <w:color w:val="555555"/>
                <w:sz w:val="16"/>
              </w:rPr>
              <w:t>Projektadresse (falls abweichend)</w:t>
            </w:r>
            <w:r>
              <w:rPr>
                <w:rFonts w:ascii="Arial" w:hAnsi="Arial"/>
                <w:b w:val="0"/>
                <w:i w:val="0"/>
                <w:color w:val="9B9B9B"/>
                <w:sz w:val="14"/>
              </w:rPr>
              <w:br/>
              <w:t>________________________________________________________________</w:t>
            </w:r>
          </w:p>
        </w:tc>
        <w:tc>
          <w:tcPr>
            <w:tcW w:type="dxa" w:w="5074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i w:val="0"/>
                <w:color w:val="555555"/>
                <w:sz w:val="16"/>
              </w:rPr>
              <w:t>Länge (lfm) / Rinnenbreite</w:t>
            </w:r>
            <w:r>
              <w:rPr>
                <w:rFonts w:ascii="Arial" w:hAnsi="Arial"/>
                <w:b w:val="0"/>
                <w:i w:val="0"/>
                <w:color w:val="9B9B9B"/>
                <w:sz w:val="14"/>
              </w:rPr>
              <w:br/>
              <w:t>________________________________________________________________</w:t>
            </w:r>
          </w:p>
        </w:tc>
      </w:tr>
      <w:tr>
        <w:tc>
          <w:tcPr>
            <w:tcW w:type="dxa" w:w="5074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i w:val="0"/>
                <w:color w:val="555555"/>
                <w:sz w:val="16"/>
              </w:rPr>
              <w:t>Nutzung der Fläche</w:t>
            </w:r>
          </w:p>
        </w:tc>
        <w:tc>
          <w:tcPr>
            <w:tcW w:type="dxa" w:w="5074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t>☐ Hof / Fläche</w:t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t xml:space="preserve">     </w:t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t>☐ Fahrbahn / Gehweg</w:t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t>☐ Einfahrt / Zufahrt</w:t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t xml:space="preserve">     </w:t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t>☐ Parkplatz</w:t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t>☐ Gewerbefläche</w:t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t xml:space="preserve">     </w:t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t>☐ Öffentliche Anlage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48"/>
      </w:tblGrid>
      <w:tr>
        <w:tc>
          <w:tcPr>
            <w:tcW w:type="dxa" w:w="10148"/>
            <w:shd w:fill="B40009"/>
            <w:tcMar>
              <w:top w:w="50" w:type="dxa"/>
              <w:start w:w="105" w:type="dxa"/>
              <w:bottom w:w="50" w:type="dxa"/>
              <w:end w:w="105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3. GEWÜNSCHTE RINNENLEISTUNGEN – BITTE ANKREUZEN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7D7D7"/>
          <w:left w:val="single" w:sz="5" w:color="D7D7D7"/>
          <w:bottom w:val="single" w:sz="5" w:color="D7D7D7"/>
          <w:right w:val="single" w:sz="5" w:color="D7D7D7"/>
          <w:insideH w:val="single" w:sz="5" w:color="D7D7D7"/>
          <w:insideV w:val="single" w:sz="5" w:color="D7D7D7"/>
        </w:tblBorders>
      </w:tblPr>
      <w:tblGrid>
        <w:gridCol w:w="5074"/>
        <w:gridCol w:w="5074"/>
      </w:tblGrid>
      <w:tr>
        <w:tc>
          <w:tcPr>
            <w:tcW w:type="dxa" w:w="5074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Einzeilige Pflasterrinne setzen</w:t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Zweizeilige Pflasterrinne setzen</w:t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Drei- / mehrzeilige Pflasterrinne</w:t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Rinnenplatten setzen</w:t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Rinnenformsteine setzen</w:t>
            </w:r>
          </w:p>
        </w:tc>
        <w:tc>
          <w:tcPr>
            <w:tcW w:type="dxa" w:w="5074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Rasengitter als Bankettplatte</w:t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Natursteinrinne herstellen</w:t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Anschluss an Ablauf / Schacht</w:t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Schnitt- und Anpassungsarbeiten</w:t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Haftbrücke / Dehnungsfugen</w:t>
            </w:r>
          </w:p>
        </w:tc>
      </w:tr>
    </w:tbl>
    <w:p>
      <w:pPr>
        <w:spacing w:after="40"/>
      </w:pPr>
      <w:r>
        <w:rPr>
          <w:rFonts w:ascii="Arial" w:hAnsi="Arial"/>
          <w:b/>
          <w:i w:val="0"/>
          <w:color w:val="555555"/>
          <w:sz w:val="16"/>
        </w:rPr>
        <w:t xml:space="preserve">Sonstige gewünschte Leistung: </w:t>
      </w:r>
      <w:r>
        <w:rPr>
          <w:rFonts w:ascii="Arial" w:hAnsi="Arial"/>
          <w:b w:val="0"/>
          <w:i w:val="0"/>
          <w:color w:val="999999"/>
          <w:sz w:val="16"/>
        </w:rPr>
        <w:t>_______________________________________________________________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48"/>
      </w:tblGrid>
      <w:tr>
        <w:tc>
          <w:tcPr>
            <w:tcW w:type="dxa" w:w="10148"/>
            <w:shd w:fill="B40009"/>
            <w:tcMar>
              <w:top w:w="50" w:type="dxa"/>
              <w:start w:w="105" w:type="dxa"/>
              <w:bottom w:w="50" w:type="dxa"/>
              <w:end w:w="105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4. MATERIAL UND VORHANDENER UNTERGRUND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7D7D7"/>
          <w:left w:val="single" w:sz="5" w:color="D7D7D7"/>
          <w:bottom w:val="single" w:sz="5" w:color="D7D7D7"/>
          <w:right w:val="single" w:sz="5" w:color="D7D7D7"/>
          <w:insideH w:val="single" w:sz="5" w:color="D7D7D7"/>
          <w:insideV w:val="single" w:sz="5" w:color="D7D7D7"/>
        </w:tblBorders>
      </w:tblPr>
      <w:tblGrid>
        <w:gridCol w:w="5074"/>
        <w:gridCol w:w="5074"/>
      </w:tblGrid>
      <w:tr>
        <w:tc>
          <w:tcPr>
            <w:tcW w:type="dxa" w:w="5074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i w:val="0"/>
                <w:color w:val="555555"/>
                <w:sz w:val="16"/>
              </w:rPr>
              <w:t>Rinnensteine / Material</w:t>
            </w:r>
          </w:p>
        </w:tc>
        <w:tc>
          <w:tcPr>
            <w:tcW w:type="dxa" w:w="5074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t>☐ vorhanden</w:t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t xml:space="preserve">     </w:t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t>☐ bestellt</w:t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t>☐ noch auszuwählen</w:t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t xml:space="preserve">     </w:t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t>☐ Beratung gewünscht</w:t>
            </w:r>
          </w:p>
        </w:tc>
      </w:tr>
      <w:tr>
        <w:tc>
          <w:tcPr>
            <w:tcW w:type="dxa" w:w="5074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i w:val="0"/>
                <w:color w:val="555555"/>
                <w:sz w:val="16"/>
              </w:rPr>
              <w:t>Untergrund / Betonbett</w:t>
            </w:r>
          </w:p>
        </w:tc>
        <w:tc>
          <w:tcPr>
            <w:tcW w:type="dxa" w:w="5074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t>☐ vorbereitet / tragfähig</w:t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t>☐ muss vorbereitet werden</w:t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t>☐ Zustand unklar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48"/>
      </w:tblGrid>
      <w:tr>
        <w:tc>
          <w:tcPr>
            <w:tcW w:type="dxa" w:w="10148"/>
            <w:shd w:fill="B40009"/>
            <w:tcMar>
              <w:top w:w="50" w:type="dxa"/>
              <w:start w:w="105" w:type="dxa"/>
              <w:bottom w:w="50" w:type="dxa"/>
              <w:end w:w="105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5. GEWÜNSCHTER ZEITRAUM UND RÜCKRUF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7D7D7"/>
          <w:left w:val="single" w:sz="5" w:color="D7D7D7"/>
          <w:bottom w:val="single" w:sz="5" w:color="D7D7D7"/>
          <w:right w:val="single" w:sz="5" w:color="D7D7D7"/>
          <w:insideH w:val="single" w:sz="5" w:color="D7D7D7"/>
          <w:insideV w:val="single" w:sz="5" w:color="D7D7D7"/>
        </w:tblBorders>
      </w:tblPr>
      <w:tblGrid>
        <w:gridCol w:w="5074"/>
        <w:gridCol w:w="5074"/>
      </w:tblGrid>
      <w:tr>
        <w:tc>
          <w:tcPr>
            <w:tcW w:type="dxa" w:w="5074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i w:val="0"/>
                <w:color w:val="555555"/>
                <w:sz w:val="16"/>
              </w:rPr>
              <w:t>Gewünschter Beginn / Zeitraum von – bis</w:t>
            </w:r>
            <w:r>
              <w:rPr>
                <w:rFonts w:ascii="Arial" w:hAnsi="Arial"/>
                <w:b w:val="0"/>
                <w:i w:val="0"/>
                <w:color w:val="9B9B9B"/>
                <w:sz w:val="14"/>
              </w:rPr>
              <w:br/>
              <w:t>________________________________________________________________</w:t>
            </w:r>
          </w:p>
        </w:tc>
        <w:tc>
          <w:tcPr>
            <w:tcW w:type="dxa" w:w="5074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fest</w:t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flexibel</w:t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nach Absprache</w:t>
            </w:r>
          </w:p>
        </w:tc>
      </w:tr>
      <w:tr>
        <w:tc>
          <w:tcPr>
            <w:tcW w:type="dxa" w:w="5074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Arial" w:hAnsi="Arial"/>
                <w:b/>
                <w:i w:val="0"/>
                <w:color w:val="555555"/>
                <w:sz w:val="16"/>
              </w:rPr>
              <w:t>Rückrufwunsch</w:t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ja</w:t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nein</w:t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Kontakt per E-Mail</w:t>
            </w:r>
          </w:p>
        </w:tc>
        <w:tc>
          <w:tcPr>
            <w:tcW w:type="dxa" w:w="5074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i w:val="0"/>
                <w:color w:val="555555"/>
                <w:sz w:val="16"/>
              </w:rPr>
              <w:t>Beste Rückrufzeit / Erreichbarkeit</w:t>
            </w:r>
            <w:r>
              <w:rPr>
                <w:rFonts w:ascii="Arial" w:hAnsi="Arial"/>
                <w:b w:val="0"/>
                <w:i w:val="0"/>
                <w:color w:val="9B9B9B"/>
                <w:sz w:val="14"/>
              </w:rPr>
              <w:br/>
              <w:t>________________________________________________________________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48"/>
      </w:tblGrid>
      <w:tr>
        <w:tc>
          <w:tcPr>
            <w:tcW w:type="dxa" w:w="10148"/>
            <w:shd w:fill="B40009"/>
            <w:tcMar>
              <w:top w:w="50" w:type="dxa"/>
              <w:start w:w="105" w:type="dxa"/>
              <w:bottom w:w="50" w:type="dxa"/>
              <w:end w:w="105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6. HINWEISE UND ANLAGEN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7D7D7"/>
          <w:left w:val="single" w:sz="5" w:color="D7D7D7"/>
          <w:bottom w:val="single" w:sz="5" w:color="D7D7D7"/>
          <w:right w:val="single" w:sz="5" w:color="D7D7D7"/>
          <w:insideH w:val="single" w:sz="5" w:color="D7D7D7"/>
          <w:insideV w:val="single" w:sz="5" w:color="D7D7D7"/>
        </w:tblBorders>
      </w:tblPr>
      <w:tblGrid>
        <w:gridCol w:w="5074"/>
        <w:gridCol w:w="5074"/>
      </w:tblGrid>
      <w:tr>
        <w:tc>
          <w:tcPr>
            <w:tcW w:type="dxa" w:w="5074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i w:val="0"/>
                <w:color w:val="555555"/>
                <w:sz w:val="16"/>
              </w:rPr>
              <w:t>Weitere Angaben / Besonderheiten</w:t>
            </w:r>
            <w:r>
              <w:rPr>
                <w:rFonts w:ascii="Arial" w:hAnsi="Arial"/>
                <w:b w:val="0"/>
                <w:i w:val="0"/>
                <w:color w:val="9B9B9B"/>
                <w:sz w:val="14"/>
              </w:rPr>
              <w:br/>
              <w:t>________________________________________________________________</w:t>
            </w:r>
          </w:p>
        </w:tc>
        <w:tc>
          <w:tcPr>
            <w:tcW w:type="dxa" w:w="5074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Fotos</w:t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 xml:space="preserve">     </w:t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Skizze</w:t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Plan</w:t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 xml:space="preserve">     </w:t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Leistungsverzeichnis</w:t>
            </w:r>
          </w:p>
        </w:tc>
      </w:tr>
    </w:tbl>
    <w:p>
      <w:pPr>
        <w:spacing w:before="60" w:after="0"/>
        <w:jc w:val="center"/>
      </w:pPr>
      <w:r>
        <w:rPr>
          <w:rFonts w:ascii="Arial" w:hAnsi="Arial"/>
          <w:b w:val="0"/>
          <w:i w:val="0"/>
          <w:color w:val="555555"/>
          <w:sz w:val="16"/>
        </w:rPr>
        <w:t xml:space="preserve">Bitte senden Sie das ausgefüllte Formular zusammen mit vorhandenen Fotos oder Plänen an </w:t>
      </w:r>
      <w:r>
        <w:rPr>
          <w:rFonts w:ascii="Arial" w:hAnsi="Arial"/>
          <w:b/>
          <w:i w:val="0"/>
          <w:color w:val="B40009"/>
          <w:sz w:val="16"/>
        </w:rPr>
        <w:t>info@yesil-pflasterbau.de</w:t>
      </w:r>
    </w:p>
    <w:sectPr w:rsidR="00FC693F" w:rsidRPr="0006063C" w:rsidSect="00034616">
      <w:headerReference w:type="default" r:id="rId9"/>
      <w:footerReference w:type="default" r:id="rId11"/>
      <w:pgSz w:w="11906" w:h="16838"/>
      <w:pgMar w:top="425" w:right="879" w:bottom="425" w:left="879" w:header="0" w:footer="17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rFonts w:ascii="Arial" w:hAnsi="Arial"/>
        <w:b w:val="0"/>
        <w:i w:val="0"/>
        <w:color w:val="555555"/>
        <w:sz w:val="15"/>
      </w:rPr>
      <w:t>YESIL PFLASTERBAU  •  Meisterbetrieb  •  www.yesil-pflasterbau.de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  <w:r>
      <w:drawing>
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2000"/>
          <wp:effectExtent l="0" t="0" r="0" b="0"/>
          <wp:wrapNone/>
          <wp:docPr id="1" name="YESIL Hintergrund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yesil_word_hintergrun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Arial" w:hAnsi="Arial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image" Target="media/image2.jpg"/><Relationship Id="rId11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YESIL Pflasterbau – Projektanfrage Rinnenarbeiten</dc:title>
  <dc:subject>Einseitiges Kundenformular für Rinnenarbeiten</dc:subject>
  <dc:creator>YESIL Pflasterbau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